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97" w:rsidRPr="00216434" w:rsidRDefault="00C2232B" w:rsidP="000542B7">
      <w:pPr>
        <w:pBdr>
          <w:bottom w:val="single" w:sz="4" w:space="1" w:color="FFFF00"/>
        </w:pBdr>
        <w:spacing w:after="24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noProof/>
          <w:sz w:val="36"/>
          <w:szCs w:val="28"/>
        </w:rPr>
        <w:drawing>
          <wp:inline distT="0" distB="0" distL="0" distR="0">
            <wp:extent cx="2705098" cy="828675"/>
            <wp:effectExtent l="0" t="0" r="0" b="0"/>
            <wp:docPr id="2" name="Picture 2" descr="C:\2018\Customer Service Open Days\2018\Logos\EIEP Open Days Logo 2018 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\Customer Service Open Days\2018\Logos\EIEP Open Days Logo 2018 cl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b="19014"/>
                    <a:stretch/>
                  </pic:blipFill>
                  <pic:spPr bwMode="auto">
                    <a:xfrm>
                      <a:off x="0" y="0"/>
                      <a:ext cx="2724911" cy="8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97" w:rsidRPr="001E5815" w:rsidRDefault="00E37B9C" w:rsidP="00343597">
      <w:pPr>
        <w:pBdr>
          <w:bottom w:val="single" w:sz="4" w:space="1" w:color="FFFF00"/>
        </w:pBd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0542B7">
        <w:rPr>
          <w:rFonts w:asciiTheme="minorHAnsi" w:hAnsiTheme="minorHAnsi"/>
          <w:b/>
          <w:color w:val="0070C0"/>
          <w:sz w:val="32"/>
          <w:szCs w:val="32"/>
        </w:rPr>
        <w:t>Δήλωση</w:t>
      </w:r>
      <w:r w:rsidR="00343597" w:rsidRPr="001E5815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="00343597" w:rsidRPr="000542B7">
        <w:rPr>
          <w:rFonts w:asciiTheme="minorHAnsi" w:hAnsiTheme="minorHAnsi"/>
          <w:b/>
          <w:color w:val="0070C0"/>
          <w:sz w:val="32"/>
          <w:szCs w:val="32"/>
        </w:rPr>
        <w:t>Σ</w:t>
      </w:r>
      <w:r w:rsidR="007A1709" w:rsidRPr="000542B7">
        <w:rPr>
          <w:rFonts w:asciiTheme="minorHAnsi" w:hAnsiTheme="minorHAnsi"/>
          <w:b/>
          <w:color w:val="0070C0"/>
          <w:sz w:val="32"/>
          <w:szCs w:val="32"/>
        </w:rPr>
        <w:t>υμμετοχών</w:t>
      </w:r>
    </w:p>
    <w:p w:rsidR="00343597" w:rsidRPr="000542B7" w:rsidRDefault="00343597" w:rsidP="00343597">
      <w:pPr>
        <w:pBdr>
          <w:bottom w:val="single" w:sz="4" w:space="1" w:color="FFFF00"/>
        </w:pBdr>
        <w:tabs>
          <w:tab w:val="left" w:pos="540"/>
        </w:tabs>
        <w:jc w:val="center"/>
        <w:rPr>
          <w:rFonts w:asciiTheme="minorHAnsi" w:hAnsiTheme="minorHAnsi"/>
          <w:bCs/>
          <w:color w:val="0070C0"/>
          <w:sz w:val="20"/>
          <w:szCs w:val="20"/>
        </w:rPr>
      </w:pPr>
      <w:r w:rsidRPr="000542B7">
        <w:rPr>
          <w:rFonts w:asciiTheme="minorHAnsi" w:hAnsiTheme="minorHAnsi"/>
          <w:bCs/>
          <w:color w:val="0070C0"/>
          <w:sz w:val="20"/>
          <w:szCs w:val="20"/>
        </w:rPr>
        <w:t>Παρακαλούμε να συμπληρώσετε μία αίτηση ανά εταιρ</w:t>
      </w:r>
      <w:r w:rsidR="003B4195" w:rsidRPr="000542B7">
        <w:rPr>
          <w:rFonts w:asciiTheme="minorHAnsi" w:hAnsiTheme="minorHAnsi"/>
          <w:bCs/>
          <w:color w:val="0070C0"/>
          <w:sz w:val="20"/>
          <w:szCs w:val="20"/>
        </w:rPr>
        <w:t>ε</w:t>
      </w:r>
      <w:r w:rsidRPr="000542B7">
        <w:rPr>
          <w:rFonts w:asciiTheme="minorHAnsi" w:hAnsiTheme="minorHAnsi"/>
          <w:bCs/>
          <w:color w:val="0070C0"/>
          <w:sz w:val="20"/>
          <w:szCs w:val="20"/>
        </w:rPr>
        <w:t>ία, για όλους τους συμμετέχοντες και όλες τις δραστηριότητες. Προτείνουμε τον ορισμό ενός υπεύθυνου για όλες τις συμμετοχές.</w:t>
      </w:r>
    </w:p>
    <w:p w:rsidR="00343597" w:rsidRPr="00216434" w:rsidRDefault="00343597" w:rsidP="00343597">
      <w:pPr>
        <w:rPr>
          <w:rFonts w:asciiTheme="minorHAnsi" w:hAnsiTheme="minorHAnsi"/>
          <w:color w:val="003366"/>
        </w:rPr>
      </w:pPr>
    </w:p>
    <w:p w:rsidR="00343597" w:rsidRPr="000542B7" w:rsidRDefault="00343597" w:rsidP="00343597">
      <w:pPr>
        <w:jc w:val="center"/>
        <w:rPr>
          <w:rFonts w:asciiTheme="minorHAnsi" w:hAnsiTheme="minorHAnsi"/>
          <w:b/>
          <w:color w:val="0070C0"/>
          <w:sz w:val="22"/>
          <w:szCs w:val="21"/>
        </w:rPr>
      </w:pPr>
      <w:r w:rsidRPr="000542B7">
        <w:rPr>
          <w:rFonts w:asciiTheme="minorHAnsi" w:hAnsiTheme="minorHAnsi"/>
          <w:b/>
          <w:color w:val="0070C0"/>
          <w:sz w:val="22"/>
          <w:szCs w:val="21"/>
        </w:rPr>
        <w:t>Στοιχεία Εταιρ</w:t>
      </w:r>
      <w:r w:rsidR="009D5083" w:rsidRPr="000542B7">
        <w:rPr>
          <w:rFonts w:asciiTheme="minorHAnsi" w:hAnsiTheme="minorHAnsi"/>
          <w:b/>
          <w:color w:val="0070C0"/>
          <w:sz w:val="22"/>
          <w:szCs w:val="21"/>
        </w:rPr>
        <w:t>ε</w:t>
      </w:r>
      <w:r w:rsidRPr="000542B7">
        <w:rPr>
          <w:rFonts w:asciiTheme="minorHAnsi" w:hAnsiTheme="minorHAnsi"/>
          <w:b/>
          <w:color w:val="0070C0"/>
          <w:sz w:val="22"/>
          <w:szCs w:val="21"/>
        </w:rPr>
        <w:t>ίας-μέλους του ΕΙΕΠ &amp; Υπεύθυνου Επικοινωνίας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60"/>
      </w:tblGrid>
      <w:tr w:rsidR="000542B7" w:rsidRPr="000542B7" w:rsidTr="0094464A">
        <w:tc>
          <w:tcPr>
            <w:tcW w:w="23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Επωνυμία Εταιρ</w:t>
            </w:r>
            <w:r w:rsidR="00863EE5"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Όνομα Υπευθύνου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proofErr w:type="spellStart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Τηλ</w:t>
            </w:r>
            <w:proofErr w:type="spellEnd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. Επικοινωνίας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</w:tbl>
    <w:p w:rsidR="00343597" w:rsidRPr="00216434" w:rsidRDefault="00343597" w:rsidP="00343597">
      <w:pPr>
        <w:ind w:left="720"/>
        <w:rPr>
          <w:rFonts w:asciiTheme="minorHAnsi" w:hAnsiTheme="minorHAnsi"/>
          <w:color w:val="003366"/>
          <w:sz w:val="16"/>
          <w:szCs w:val="16"/>
        </w:rPr>
      </w:pPr>
    </w:p>
    <w:p w:rsidR="00343597" w:rsidRPr="000542B7" w:rsidRDefault="00343597" w:rsidP="0011020A">
      <w:pPr>
        <w:spacing w:before="120" w:after="120"/>
        <w:jc w:val="center"/>
        <w:rPr>
          <w:rFonts w:asciiTheme="minorHAnsi" w:hAnsiTheme="minorHAnsi"/>
          <w:b/>
          <w:color w:val="0070C0"/>
        </w:rPr>
      </w:pPr>
      <w:r w:rsidRPr="000542B7">
        <w:rPr>
          <w:rFonts w:asciiTheme="minorHAnsi" w:hAnsiTheme="minorHAnsi"/>
          <w:b/>
          <w:color w:val="0070C0"/>
        </w:rPr>
        <w:t xml:space="preserve">Δήλωση Συμμετοχών ανά ημέρα και ανά δραστηριότητα </w:t>
      </w:r>
    </w:p>
    <w:p w:rsidR="00343597" w:rsidRPr="00216434" w:rsidRDefault="00343597" w:rsidP="00343597">
      <w:pPr>
        <w:rPr>
          <w:rFonts w:asciiTheme="minorHAnsi" w:hAnsiTheme="minorHAnsi"/>
          <w:b/>
          <w:sz w:val="18"/>
          <w:szCs w:val="18"/>
        </w:rPr>
      </w:pPr>
    </w:p>
    <w:p w:rsidR="006970D7" w:rsidRPr="000542B7" w:rsidRDefault="00677924" w:rsidP="00A367B4">
      <w:pPr>
        <w:tabs>
          <w:tab w:val="left" w:pos="3960"/>
        </w:tabs>
        <w:spacing w:after="48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Δευτέρ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α,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2</w:t>
      </w:r>
      <w:r w:rsidR="003B2F4C"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6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Φεβρουαρίου 2018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5C0F1D" w:rsidRPr="00216434" w:rsidTr="0095734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D" w:rsidRPr="00216434" w:rsidRDefault="000A7ACD" w:rsidP="00BC07B7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BC07B7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C0F1D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="005C0F1D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495D8A">
              <w:rPr>
                <w:rFonts w:asciiTheme="minorHAnsi" w:hAnsiTheme="minorHAnsi"/>
                <w:sz w:val="21"/>
                <w:szCs w:val="21"/>
                <w:lang w:val="en-US"/>
              </w:rPr>
              <w:t>12</w:t>
            </w:r>
            <w:r w:rsidR="005C0F1D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:00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F" w:rsidRPr="00A367B4" w:rsidRDefault="00E251EB" w:rsidP="00E45C4F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E251EB">
              <w:rPr>
                <w:rFonts w:asciiTheme="minorHAnsi" w:hAnsiTheme="minorHAnsi"/>
                <w:bCs/>
                <w:sz w:val="21"/>
                <w:szCs w:val="21"/>
              </w:rPr>
              <w:t>Βιωματικό</w:t>
            </w:r>
            <w:r w:rsidRPr="00A367B4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E251EB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Workshop</w:t>
            </w:r>
            <w:r w:rsidR="00E45C4F" w:rsidRPr="00A367B4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 w:rsidR="00495D8A" w:rsidRPr="00E251EB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SQLEARN</w:t>
            </w:r>
          </w:p>
          <w:p w:rsidR="00E45C4F" w:rsidRPr="00A367B4" w:rsidRDefault="00B273A8" w:rsidP="00E45C4F">
            <w:pPr>
              <w:spacing w:before="60"/>
              <w:rPr>
                <w:rFonts w:asciiTheme="minorHAnsi" w:hAnsiTheme="minorHAnsi"/>
                <w:bCs/>
                <w:sz w:val="21"/>
                <w:szCs w:val="21"/>
              </w:rPr>
            </w:pPr>
            <w:r w:rsidRPr="00A367B4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E251EB" w:rsidRPr="00A367B4">
              <w:rPr>
                <w:rFonts w:asciiTheme="minorHAnsi" w:hAnsiTheme="minorHAnsi" w:cs="Tahoma"/>
                <w:sz w:val="21"/>
                <w:szCs w:val="21"/>
              </w:rPr>
              <w:t>Εκπαίδευση και Εξυπηρέτηση Πελατών</w:t>
            </w:r>
            <w:r w:rsidRPr="00A367B4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E45C4F" w:rsidRPr="00A367B4">
              <w:rPr>
                <w:rFonts w:asciiTheme="minorHAnsi" w:hAnsiTheme="minorHAnsi" w:cs="Tahoma"/>
                <w:sz w:val="21"/>
                <w:szCs w:val="21"/>
              </w:rPr>
              <w:t xml:space="preserve"> </w:t>
            </w:r>
          </w:p>
          <w:p w:rsidR="005C0F1D" w:rsidRPr="00216434" w:rsidRDefault="00495D8A" w:rsidP="00E45C4F">
            <w:pPr>
              <w:spacing w:before="60"/>
              <w:rPr>
                <w:rFonts w:asciiTheme="minorHAnsi" w:hAnsiTheme="minorHAnsi"/>
                <w:i/>
                <w:sz w:val="21"/>
                <w:szCs w:val="21"/>
              </w:rPr>
            </w:pPr>
            <w:r w:rsidRPr="00495D8A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5C0F1D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0C4603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D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5C0F1D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9B0BF3" w:rsidRPr="00F42B62" w:rsidRDefault="009B0BF3" w:rsidP="00943367">
      <w:pPr>
        <w:spacing w:after="480"/>
        <w:rPr>
          <w:rFonts w:asciiTheme="minorHAnsi" w:hAnsiTheme="minorHAnsi"/>
          <w:b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86426" w:rsidRPr="00216434" w:rsidTr="00C43FC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B82D64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495D8A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 w:rsidR="00B82D64">
              <w:rPr>
                <w:rFonts w:asciiTheme="minorHAnsi" w:hAnsiTheme="minorHAnsi"/>
                <w:sz w:val="21"/>
                <w:szCs w:val="21"/>
              </w:rPr>
              <w:t>:00 – 1</w:t>
            </w:r>
            <w:r w:rsidR="00B82D64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495D8A" w:rsidRDefault="005F2AAD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55636F">
              <w:rPr>
                <w:rFonts w:asciiTheme="minorHAnsi" w:hAnsiTheme="minorHAnsi"/>
                <w:bCs/>
                <w:sz w:val="21"/>
                <w:szCs w:val="21"/>
              </w:rPr>
              <w:t xml:space="preserve">Παρουσίαση βέλτιστης πρακτικής/ </w:t>
            </w:r>
            <w:proofErr w:type="spellStart"/>
            <w:r w:rsidRPr="0055636F">
              <w:rPr>
                <w:rFonts w:asciiTheme="minorHAnsi" w:hAnsiTheme="minorHAnsi"/>
                <w:bCs/>
                <w:sz w:val="21"/>
                <w:szCs w:val="21"/>
              </w:rPr>
              <w:t>Case</w:t>
            </w:r>
            <w:proofErr w:type="spellEnd"/>
            <w:r w:rsidRPr="0055636F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proofErr w:type="spellStart"/>
            <w:r w:rsidRPr="0055636F">
              <w:rPr>
                <w:rFonts w:asciiTheme="minorHAnsi" w:hAnsiTheme="minorHAnsi"/>
                <w:bCs/>
                <w:sz w:val="21"/>
                <w:szCs w:val="21"/>
              </w:rPr>
              <w:t>Study</w:t>
            </w:r>
            <w:proofErr w:type="spellEnd"/>
            <w:r w:rsidR="009F20AB" w:rsidRPr="00495D8A">
              <w:rPr>
                <w:rFonts w:asciiTheme="minorHAnsi" w:hAnsiTheme="minorHAnsi"/>
                <w:bCs/>
                <w:sz w:val="21"/>
                <w:szCs w:val="21"/>
              </w:rPr>
              <w:t xml:space="preserve"> |</w:t>
            </w:r>
            <w:r w:rsidR="00A86426" w:rsidRPr="00495D8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495D8A" w:rsidRPr="00495D8A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COSMOTE</w:t>
            </w:r>
            <w:r w:rsidR="00495D8A" w:rsidRPr="00495D8A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495D8A" w:rsidRPr="00495D8A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E</w:t>
            </w:r>
            <w:r w:rsidR="00495D8A" w:rsidRPr="00495D8A">
              <w:rPr>
                <w:rFonts w:asciiTheme="minorHAnsi" w:hAnsiTheme="minorHAnsi"/>
                <w:b/>
                <w:bCs/>
                <w:sz w:val="21"/>
                <w:szCs w:val="21"/>
              </w:rPr>
              <w:t>-</w:t>
            </w:r>
            <w:r w:rsidR="00495D8A" w:rsidRPr="00495D8A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VALUE</w:t>
            </w:r>
            <w:r w:rsidR="00075B6D" w:rsidRPr="00495D8A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:rsidR="009F20AB" w:rsidRPr="0055636F" w:rsidRDefault="0055636F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55636F">
              <w:rPr>
                <w:rFonts w:asciiTheme="minorHAnsi" w:hAnsiTheme="minorHAnsi"/>
                <w:sz w:val="21"/>
                <w:szCs w:val="21"/>
                <w:lang w:val="en-US"/>
              </w:rPr>
              <w:t>"GDPR Synergy: Putting People First"</w:t>
            </w:r>
          </w:p>
          <w:p w:rsidR="00A86426" w:rsidRPr="00520CF4" w:rsidRDefault="00C515AF" w:rsidP="00075B6D">
            <w:pPr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520CF4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Μ.</w:t>
            </w:r>
            <w:r w:rsid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520CF4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Βασιλείου 6 – 8 &amp; </w:t>
            </w:r>
            <w:proofErr w:type="spellStart"/>
            <w:r w:rsidR="00520CF4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Ελασιδών</w:t>
            </w:r>
            <w:proofErr w:type="spellEnd"/>
            <w:r w:rsidR="00520CF4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="00520CF4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Κεραμεικός</w:t>
            </w:r>
            <w:proofErr w:type="spellEnd"/>
            <w:r w:rsidR="00520CF4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118 54 Αττική</w:t>
            </w:r>
            <w:r w:rsidR="00A86426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86426" w:rsidRPr="00216434" w:rsidRDefault="00A86426" w:rsidP="007D2972">
      <w:pPr>
        <w:spacing w:after="240"/>
        <w:rPr>
          <w:rFonts w:asciiTheme="minorHAnsi" w:hAnsiTheme="minorHAnsi"/>
          <w:b/>
          <w:color w:val="000000"/>
          <w:sz w:val="21"/>
          <w:szCs w:val="21"/>
          <w:lang w:val="en-US"/>
        </w:rPr>
      </w:pPr>
    </w:p>
    <w:p w:rsidR="00343597" w:rsidRPr="000542B7" w:rsidRDefault="00677924" w:rsidP="00A367B4">
      <w:pPr>
        <w:tabs>
          <w:tab w:val="left" w:pos="3960"/>
        </w:tabs>
        <w:spacing w:after="48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Τρίτη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2</w:t>
      </w:r>
      <w:r w:rsidR="00FF3D8A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7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Φεβρουαρίου 2018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43597" w:rsidRPr="00216434" w:rsidTr="00BA2FB8">
        <w:trPr>
          <w:trHeight w:val="4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7" w:rsidRPr="00216434" w:rsidRDefault="0034124F" w:rsidP="00BA2FB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10</w:t>
            </w:r>
            <w:r w:rsidR="00D45A2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943A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– 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4" w:rsidRPr="00216434" w:rsidRDefault="0034124F" w:rsidP="00DC4247">
            <w:pPr>
              <w:shd w:val="clear" w:color="auto" w:fill="DBE5F1" w:themeFill="accent1" w:themeFillTint="33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Study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tour</w:t>
            </w:r>
            <w:r w:rsidR="003A7EA7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|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6132CE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VODAFONE</w:t>
            </w:r>
            <w:r w:rsidRPr="00216434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</w:p>
          <w:p w:rsidR="00343597" w:rsidRPr="00DC4247" w:rsidRDefault="00B273A8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B273A8">
              <w:rPr>
                <w:rFonts w:asciiTheme="minorHAnsi" w:hAnsiTheme="minorHAnsi"/>
                <w:color w:val="000000"/>
                <w:sz w:val="21"/>
                <w:szCs w:val="21"/>
              </w:rPr>
              <w:t>"</w:t>
            </w:r>
            <w:r w:rsidR="006132CE" w:rsidRPr="006779CC">
              <w:rPr>
                <w:rFonts w:asciiTheme="minorHAnsi" w:hAnsiTheme="minorHAnsi" w:cs="Tahoma"/>
                <w:sz w:val="21"/>
                <w:szCs w:val="21"/>
              </w:rPr>
              <w:t>Προσωποποιημένη εξυπηρέτηση</w:t>
            </w:r>
            <w:r w:rsidRPr="00B273A8">
              <w:rPr>
                <w:rFonts w:asciiTheme="minorHAnsi" w:hAnsiTheme="minorHAnsi"/>
                <w:color w:val="000000"/>
                <w:sz w:val="21"/>
                <w:szCs w:val="21"/>
              </w:rPr>
              <w:t>"</w:t>
            </w:r>
            <w:r w:rsidR="00D45A21" w:rsidRPr="00DC4247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:rsidR="00D45A21" w:rsidRPr="00216434" w:rsidRDefault="00C14CC9" w:rsidP="00BA1631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(</w:t>
            </w:r>
            <w:r w:rsidR="006132CE" w:rsidRPr="006132CE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Πειραιώς 74Α, 185 47, Νέο Φάληρο</w:t>
            </w:r>
            <w:r w:rsidR="00C76FB9"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0680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E1EE5" w:rsidRPr="00DB4032" w:rsidRDefault="00EE1EE5" w:rsidP="00AF5727">
      <w:pPr>
        <w:spacing w:after="48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D4CC6" w:rsidRPr="00216434" w:rsidTr="0057427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lastRenderedPageBreak/>
              <w:t>1</w:t>
            </w:r>
            <w:r w:rsidR="000B646F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 w:rsidR="000E707F"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0B646F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  <w:r w:rsidR="000E707F"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0B646F" w:rsidRDefault="00341E30" w:rsidP="0057427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41E30">
              <w:rPr>
                <w:rFonts w:asciiTheme="minorHAnsi" w:hAnsiTheme="minorHAnsi"/>
                <w:sz w:val="21"/>
                <w:szCs w:val="21"/>
              </w:rPr>
              <w:t>Παρουσίαση υπηρεσίας – εργαλείου</w:t>
            </w:r>
            <w:r w:rsidR="00AD4CC6" w:rsidRPr="00216434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  <w:lang w:val="en-US"/>
              </w:rPr>
              <w:t>ZAMPPLE</w:t>
            </w:r>
            <w:r w:rsidRPr="00341E30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 xml:space="preserve"> </w:t>
            </w:r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  <w:lang w:val="en-US"/>
              </w:rPr>
              <w:t>HELLAS</w:t>
            </w:r>
            <w:r w:rsidRPr="00341E30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>–</w:t>
            </w:r>
            <w:r w:rsidRPr="00341E30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 xml:space="preserve"> </w:t>
            </w:r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>Υπηρεσία</w:t>
            </w:r>
            <w:r w:rsidRPr="00341E30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>Zevioo</w:t>
            </w:r>
            <w:proofErr w:type="spellEnd"/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>by</w:t>
            </w:r>
            <w:proofErr w:type="spellEnd"/>
            <w:r w:rsidRPr="005172AD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 xml:space="preserve"> Zampple</w:t>
            </w:r>
          </w:p>
          <w:p w:rsidR="00AD4CC6" w:rsidRPr="00341E30" w:rsidRDefault="00B273A8" w:rsidP="0057427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</w:pPr>
            <w:r w:rsidRPr="00341E30">
              <w:rPr>
                <w:rFonts w:asciiTheme="minorHAnsi" w:hAnsiTheme="minorHAnsi" w:cs="Tahoma"/>
                <w:sz w:val="21"/>
                <w:szCs w:val="21"/>
                <w:lang w:val="en-US"/>
              </w:rPr>
              <w:t>"</w:t>
            </w:r>
            <w:r w:rsidR="00341E30" w:rsidRPr="00341E30">
              <w:rPr>
                <w:rFonts w:asciiTheme="minorHAnsi" w:hAnsiTheme="minorHAnsi" w:cs="Tahoma"/>
                <w:sz w:val="21"/>
                <w:szCs w:val="21"/>
                <w:lang w:val="en-US"/>
              </w:rPr>
              <w:t>Generation CX: Offering relevant and personalized services vs. offering the lowest prices</w:t>
            </w:r>
            <w:r w:rsidRPr="00341E30">
              <w:rPr>
                <w:rFonts w:asciiTheme="minorHAnsi" w:hAnsiTheme="minorHAnsi" w:cs="Tahoma"/>
                <w:sz w:val="21"/>
                <w:szCs w:val="21"/>
                <w:lang w:val="en-US"/>
              </w:rPr>
              <w:t>"</w:t>
            </w:r>
            <w:r w:rsidR="00AD4CC6" w:rsidRPr="00341E30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</w:p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216434">
              <w:rPr>
                <w:rFonts w:asciiTheme="minorHAnsi" w:hAnsiTheme="minorHAnsi"/>
                <w:i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D4CC6" w:rsidRPr="00AD4CC6" w:rsidRDefault="00AD4CC6" w:rsidP="00AF5727">
      <w:pPr>
        <w:spacing w:after="480"/>
        <w:rPr>
          <w:rFonts w:asciiTheme="minorHAnsi" w:hAnsiTheme="minorHAnsi"/>
          <w:b/>
          <w:bCs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5943AC" w:rsidRPr="00216434" w:rsidTr="0095734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AC" w:rsidRPr="00216434" w:rsidRDefault="00CA5181" w:rsidP="00ED43EA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ED43EA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 w:rsidR="005943AC" w:rsidRPr="00216434">
              <w:rPr>
                <w:rFonts w:asciiTheme="minorHAnsi" w:hAnsiTheme="minorHAnsi"/>
                <w:sz w:val="21"/>
                <w:szCs w:val="21"/>
              </w:rPr>
              <w:t>:00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ED43EA"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ED43EA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="00ED43EA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="00ED43EA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943AC"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A1" w:rsidRPr="00B27E6F" w:rsidRDefault="00B27E6F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27E6F">
              <w:rPr>
                <w:rFonts w:asciiTheme="minorHAnsi" w:hAnsiTheme="minorHAnsi"/>
                <w:bCs/>
                <w:sz w:val="21"/>
                <w:szCs w:val="21"/>
              </w:rPr>
              <w:t xml:space="preserve">Επιμορφωτικό Εργαστήρι/ </w:t>
            </w:r>
            <w:proofErr w:type="spellStart"/>
            <w:r w:rsidRPr="00B27E6F">
              <w:rPr>
                <w:rFonts w:asciiTheme="minorHAnsi" w:hAnsiTheme="minorHAnsi"/>
                <w:bCs/>
                <w:sz w:val="21"/>
                <w:szCs w:val="21"/>
              </w:rPr>
              <w:t>Workshop</w:t>
            </w:r>
            <w:proofErr w:type="spellEnd"/>
            <w:r w:rsidRPr="00B27E6F">
              <w:rPr>
                <w:rFonts w:asciiTheme="minorHAnsi" w:hAnsiTheme="minorHAnsi"/>
                <w:bCs/>
                <w:sz w:val="21"/>
                <w:szCs w:val="21"/>
              </w:rPr>
              <w:t xml:space="preserve"> -  Παρουσίαση βέλτιστης πρακτικής/ </w:t>
            </w:r>
            <w:proofErr w:type="spellStart"/>
            <w:r w:rsidRPr="00B27E6F">
              <w:rPr>
                <w:rFonts w:asciiTheme="minorHAnsi" w:hAnsiTheme="minorHAnsi"/>
                <w:bCs/>
                <w:sz w:val="21"/>
                <w:szCs w:val="21"/>
              </w:rPr>
              <w:t>Case</w:t>
            </w:r>
            <w:proofErr w:type="spellEnd"/>
            <w:r w:rsidRPr="00B27E6F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proofErr w:type="spellStart"/>
            <w:r w:rsidRPr="00B27E6F">
              <w:rPr>
                <w:rFonts w:asciiTheme="minorHAnsi" w:hAnsiTheme="minorHAnsi"/>
                <w:bCs/>
                <w:sz w:val="21"/>
                <w:szCs w:val="21"/>
              </w:rPr>
              <w:t>Study</w:t>
            </w:r>
            <w:proofErr w:type="spellEnd"/>
            <w:r w:rsidR="008A771E" w:rsidRPr="008A771E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3A7EA7" w:rsidRPr="008A771E">
              <w:rPr>
                <w:rFonts w:asciiTheme="minorHAnsi" w:hAnsiTheme="minorHAnsi"/>
                <w:bCs/>
                <w:sz w:val="21"/>
                <w:szCs w:val="21"/>
              </w:rPr>
              <w:t>|</w:t>
            </w:r>
            <w:r w:rsidR="00CA5181" w:rsidRPr="008A771E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B27E6F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OPEL</w:t>
            </w:r>
            <w:r w:rsidRPr="00B27E6F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ΕΛΛΑΣ</w:t>
            </w:r>
          </w:p>
          <w:p w:rsidR="00ED43EA" w:rsidRPr="00B27E6F" w:rsidRDefault="00B273A8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  <w:lang w:val="en-US"/>
              </w:rPr>
              <w:t>"</w:t>
            </w:r>
            <w:r w:rsidR="00B27E6F" w:rsidRPr="00B27E6F">
              <w:rPr>
                <w:rFonts w:asciiTheme="minorHAnsi" w:hAnsiTheme="minorHAnsi" w:cs="Tahoma"/>
                <w:sz w:val="21"/>
                <w:szCs w:val="21"/>
                <w:lang w:val="en-US"/>
              </w:rPr>
              <w:t>Profiling Customers – Each Client a Different Need</w:t>
            </w:r>
            <w:r w:rsidRPr="00B273A8">
              <w:rPr>
                <w:rFonts w:asciiTheme="minorHAnsi" w:hAnsiTheme="minorHAnsi" w:cs="Tahoma"/>
                <w:sz w:val="21"/>
                <w:szCs w:val="21"/>
                <w:lang w:val="en-US"/>
              </w:rPr>
              <w:t>"</w:t>
            </w:r>
          </w:p>
          <w:p w:rsidR="005943AC" w:rsidRPr="00216434" w:rsidRDefault="00A213A1" w:rsidP="00CA5181">
            <w:pPr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i/>
                <w:sz w:val="21"/>
                <w:szCs w:val="21"/>
              </w:rPr>
              <w:t>(</w:t>
            </w:r>
            <w:r w:rsidR="00B27E6F" w:rsidRPr="00B27E6F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5943AC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771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8A771E" w:rsidRDefault="008A771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771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8A771E" w:rsidRDefault="008A771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771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8A771E" w:rsidRDefault="008A771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E63F7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Default="00AE63F7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D43EA" w:rsidRPr="00E05632" w:rsidRDefault="00ED43EA" w:rsidP="001979D9">
      <w:pPr>
        <w:spacing w:after="240"/>
        <w:rPr>
          <w:rFonts w:asciiTheme="minorHAnsi" w:hAnsiTheme="minorHAnsi"/>
          <w:b/>
          <w:bCs/>
          <w:sz w:val="22"/>
          <w:szCs w:val="22"/>
        </w:rPr>
      </w:pPr>
    </w:p>
    <w:p w:rsidR="009E3C98" w:rsidRPr="000542B7" w:rsidRDefault="009E3C98" w:rsidP="00A367B4">
      <w:pPr>
        <w:spacing w:after="480"/>
        <w:rPr>
          <w:rFonts w:asciiTheme="minorHAnsi" w:hAnsiTheme="minorHAnsi"/>
          <w:color w:val="0070C0"/>
          <w:sz w:val="22"/>
          <w:szCs w:val="22"/>
          <w:lang w:val="en-US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</w:t>
      </w: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ετάρ</w:t>
      </w: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2</w:t>
      </w:r>
      <w:r w:rsidR="00F92CA7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8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Φεβρουαρίου 2018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F02047" w:rsidRPr="00216434" w:rsidTr="0051337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08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  – 1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F130BD" w:rsidRDefault="00F02047" w:rsidP="0051337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CEO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Breakfast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και παρουσίαση</w:t>
            </w:r>
            <w:r w:rsidRPr="00216434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κ. </w:t>
            </w:r>
            <w:r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Δημήτρη Μαύρου</w:t>
            </w:r>
            <w:r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, </w:t>
            </w:r>
            <w:r w:rsidR="00F130BD" w:rsidRPr="00F130BD">
              <w:rPr>
                <w:rFonts w:asciiTheme="minorHAnsi" w:hAnsiTheme="minorHAnsi"/>
                <w:b/>
                <w:sz w:val="21"/>
                <w:szCs w:val="21"/>
              </w:rPr>
              <w:t xml:space="preserve">Διευθύνοντος Συμβούλου της ΜRB </w:t>
            </w:r>
            <w:proofErr w:type="spellStart"/>
            <w:r w:rsidR="00F130BD" w:rsidRPr="00F130BD">
              <w:rPr>
                <w:rFonts w:asciiTheme="minorHAnsi" w:hAnsiTheme="minorHAnsi"/>
                <w:b/>
                <w:sz w:val="21"/>
                <w:szCs w:val="21"/>
              </w:rPr>
              <w:t>Hellas</w:t>
            </w:r>
            <w:proofErr w:type="spellEnd"/>
            <w:r w:rsidR="00F130BD" w:rsidRPr="00F130BD">
              <w:rPr>
                <w:rFonts w:asciiTheme="minorHAnsi" w:hAnsiTheme="minorHAnsi"/>
                <w:b/>
                <w:sz w:val="21"/>
                <w:szCs w:val="21"/>
              </w:rPr>
              <w:t xml:space="preserve"> A.Ε. </w:t>
            </w:r>
            <w:r w:rsidR="00F130BD" w:rsidRPr="00F130BD">
              <w:rPr>
                <w:rFonts w:asciiTheme="minorHAnsi" w:hAnsiTheme="minorHAnsi"/>
                <w:sz w:val="21"/>
                <w:szCs w:val="21"/>
              </w:rPr>
              <w:t>με θέμα:</w:t>
            </w:r>
            <w:r w:rsidR="00F130BD" w:rsidRPr="00F130BD">
              <w:rPr>
                <w:rFonts w:asciiTheme="minorHAnsi" w:hAnsiTheme="minorHAnsi"/>
                <w:b/>
                <w:sz w:val="21"/>
                <w:szCs w:val="21"/>
              </w:rPr>
              <w:t xml:space="preserve"> "Η αναταραχή είναι η νέα κανονικότητα"</w:t>
            </w:r>
          </w:p>
          <w:p w:rsidR="00F02047" w:rsidRPr="00216434" w:rsidRDefault="00F02047" w:rsidP="00513377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i/>
                <w:color w:val="000000"/>
                <w:sz w:val="21"/>
                <w:szCs w:val="21"/>
              </w:rPr>
              <w:t>(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Ξενοδοχείο </w:t>
            </w:r>
            <w:proofErr w:type="spellStart"/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Sofitel</w:t>
            </w:r>
            <w:proofErr w:type="spellEnd"/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Athens Airport, Διεθνής Αερολιμένας Αθηνών, Σπάτα, ΤΚ 190 19</w:t>
            </w:r>
            <w:r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F02047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F02047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02047" w:rsidRPr="00216434" w:rsidRDefault="00F02047" w:rsidP="00F02047">
      <w:pPr>
        <w:tabs>
          <w:tab w:val="left" w:pos="1080"/>
        </w:tabs>
        <w:spacing w:after="480"/>
        <w:rPr>
          <w:rFonts w:asciiTheme="minorHAnsi" w:hAnsiTheme="minorHAnsi"/>
          <w:b/>
          <w:bCs/>
          <w:sz w:val="20"/>
          <w:szCs w:val="20"/>
        </w:rPr>
      </w:pPr>
      <w:r w:rsidRPr="00216434">
        <w:rPr>
          <w:rFonts w:asciiTheme="minorHAnsi" w:hAnsiTheme="minorHAnsi"/>
          <w:b/>
          <w:bCs/>
          <w:sz w:val="20"/>
          <w:szCs w:val="20"/>
        </w:rPr>
        <w:t>Η εκδήλωση αφορά σε Διευθύνοντες Συμβούλους και Γενικούς Διευθυντές</w:t>
      </w:r>
      <w:r w:rsidR="008F4CC1">
        <w:rPr>
          <w:rFonts w:asciiTheme="minorHAnsi" w:hAnsiTheme="minorHAnsi"/>
          <w:b/>
          <w:bCs/>
          <w:sz w:val="20"/>
          <w:szCs w:val="20"/>
        </w:rPr>
        <w:t>.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9D5711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1" w:rsidRPr="00216434" w:rsidRDefault="00091BE8" w:rsidP="00BA2FB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 w:rsidR="00405F85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98" w:rsidRPr="00553E9C" w:rsidRDefault="0018185D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Study Tour</w:t>
            </w:r>
            <w:r w:rsidR="003A7EA7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</w:t>
            </w:r>
            <w:r w:rsidR="009E3C98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18185D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PUBLIC (RETAIL WORLD S.A.)</w:t>
            </w:r>
          </w:p>
          <w:p w:rsidR="00904B52" w:rsidRPr="0018185D" w:rsidRDefault="00B273A8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18185D" w:rsidRPr="0018185D">
              <w:rPr>
                <w:rFonts w:asciiTheme="minorHAnsi" w:hAnsiTheme="minorHAnsi" w:cs="Tahoma"/>
                <w:sz w:val="21"/>
                <w:szCs w:val="21"/>
              </w:rPr>
              <w:t xml:space="preserve">Εξυπηρέτηση πελάτη στο σύγχρονο </w:t>
            </w:r>
            <w:r w:rsidR="0018185D" w:rsidRPr="0018185D">
              <w:rPr>
                <w:rFonts w:asciiTheme="minorHAnsi" w:hAnsiTheme="minorHAnsi" w:cs="Tahoma"/>
                <w:sz w:val="21"/>
                <w:szCs w:val="21"/>
                <w:lang w:val="en-US"/>
              </w:rPr>
              <w:t>retail</w:t>
            </w:r>
            <w:r w:rsidR="0018185D" w:rsidRPr="0018185D">
              <w:rPr>
                <w:rFonts w:asciiTheme="minorHAnsi" w:hAnsiTheme="minorHAnsi" w:cs="Tahoma"/>
                <w:sz w:val="21"/>
                <w:szCs w:val="21"/>
              </w:rPr>
              <w:t xml:space="preserve"> – άμεσες και έμμεσες ενέργειες που εξασφαλίζουν ικανοποίηση του επισκέπτη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3A3DB4" w:rsidRPr="0018185D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9D5711" w:rsidRPr="0018185D" w:rsidRDefault="00904B52" w:rsidP="0018185D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PUBLIC ΣΥΝΤΑΓΜΑ, </w:t>
            </w:r>
            <w:proofErr w:type="spellStart"/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Καραγιώργη</w:t>
            </w:r>
            <w:proofErr w:type="spellEnd"/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Σερβίας 1, Πλατεία</w:t>
            </w:r>
            <w:r w:rsid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Συντάγματος</w:t>
            </w:r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–</w:t>
            </w:r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Σημείο </w:t>
            </w:r>
            <w:r w:rsidR="005F2AA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σ</w:t>
            </w:r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υνάντησης το Ισόγειο </w:t>
            </w:r>
            <w:proofErr w:type="spellStart"/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Public</w:t>
            </w:r>
            <w:proofErr w:type="spellEnd"/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Café</w:t>
            </w:r>
            <w:proofErr w:type="spellEnd"/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0680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979D9" w:rsidRPr="00DB4032" w:rsidRDefault="001979D9" w:rsidP="006C2047">
      <w:pPr>
        <w:spacing w:after="480"/>
        <w:rPr>
          <w:rFonts w:asciiTheme="minorHAnsi" w:hAnsiTheme="minorHAnsi"/>
          <w:b/>
          <w:color w:val="000000"/>
          <w:sz w:val="22"/>
          <w:szCs w:val="21"/>
        </w:rPr>
      </w:pPr>
      <w:bookmarkStart w:id="0" w:name="_GoBack"/>
      <w:bookmarkEnd w:id="0"/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1979D9" w:rsidRPr="00F02047" w:rsidTr="00300535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6D776E">
              <w:rPr>
                <w:rFonts w:asciiTheme="minorHAnsi" w:hAnsiTheme="minorHAnsi"/>
                <w:sz w:val="21"/>
                <w:szCs w:val="21"/>
                <w:lang w:val="en-US"/>
              </w:rPr>
              <w:t>3:0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6D776E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6D776E">
              <w:rPr>
                <w:rFonts w:asciiTheme="minorHAnsi" w:hAnsiTheme="minorHAnsi"/>
                <w:sz w:val="21"/>
                <w:szCs w:val="21"/>
                <w:lang w:val="en-US"/>
              </w:rPr>
              <w:t>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8B" w:rsidRPr="0055636F" w:rsidRDefault="001979D9" w:rsidP="00300535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 w:cs="Tahoma"/>
                <w:b/>
                <w:bCs/>
                <w:sz w:val="21"/>
                <w:szCs w:val="21"/>
              </w:rPr>
            </w:pPr>
            <w:r w:rsidRPr="001979D9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Study</w:t>
            </w:r>
            <w:r w:rsidR="0061148B" w:rsidRPr="0055636F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61148B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Tour</w:t>
            </w:r>
            <w:r w:rsidR="0061148B" w:rsidRPr="0055636F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61148B" w:rsidRPr="0055636F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>(</w:t>
            </w:r>
            <w:r w:rsidR="0061148B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Group</w:t>
            </w:r>
            <w:r w:rsidR="0061148B" w:rsidRPr="0055636F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 xml:space="preserve"> 1)</w:t>
            </w:r>
            <w:r w:rsidRPr="0055636F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 w:rsidR="00A80B99" w:rsidRPr="00A80B9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NESPRESSO</w:t>
            </w:r>
            <w:r w:rsidR="00A80B99" w:rsidRPr="0055636F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 xml:space="preserve"> </w:t>
            </w:r>
            <w:r w:rsidR="00A80B99" w:rsidRPr="00A80B9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Hellas</w:t>
            </w:r>
            <w:r w:rsidR="00A80B99" w:rsidRPr="0055636F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 xml:space="preserve"> </w:t>
            </w:r>
          </w:p>
          <w:p w:rsidR="001979D9" w:rsidRPr="00F02047" w:rsidRDefault="00B273A8" w:rsidP="00300535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A80B99" w:rsidRPr="00C87CFF">
              <w:rPr>
                <w:rFonts w:asciiTheme="minorHAnsi" w:hAnsiTheme="minorHAnsi" w:cs="Tahoma"/>
                <w:sz w:val="21"/>
                <w:szCs w:val="21"/>
              </w:rPr>
              <w:t xml:space="preserve">Η απόλυτη εμπειρία </w:t>
            </w:r>
            <w:r w:rsidR="00A80B99" w:rsidRPr="00C87CFF">
              <w:rPr>
                <w:rFonts w:asciiTheme="minorHAnsi" w:hAnsiTheme="minorHAnsi" w:cs="Tahoma"/>
                <w:sz w:val="21"/>
                <w:szCs w:val="21"/>
                <w:lang w:val="en-US"/>
              </w:rPr>
              <w:t>Nespresso</w:t>
            </w:r>
            <w:r w:rsidR="00A80B99" w:rsidRPr="00C87CFF">
              <w:rPr>
                <w:rFonts w:asciiTheme="minorHAnsi" w:hAnsiTheme="minorHAnsi" w:cs="Tahoma"/>
                <w:sz w:val="21"/>
                <w:szCs w:val="21"/>
              </w:rPr>
              <w:t xml:space="preserve"> μέσα από ένα πρωτοποριακό μοντέλο εξυπηρέτησης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1979D9" w:rsidRPr="00F02047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1979D9" w:rsidRPr="00495D8A" w:rsidRDefault="001979D9" w:rsidP="001979D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(</w:t>
            </w:r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Nespresso Via </w:t>
            </w:r>
            <w:proofErr w:type="spellStart"/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Appia</w:t>
            </w:r>
            <w:proofErr w:type="spellEnd"/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Btq</w:t>
            </w:r>
            <w:proofErr w:type="spellEnd"/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– Golden Hall (</w:t>
            </w:r>
            <w:proofErr w:type="spellStart"/>
            <w:r w:rsidR="00A80B9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Λεωφ</w:t>
            </w:r>
            <w:proofErr w:type="spellEnd"/>
            <w:r w:rsid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.</w:t>
            </w:r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A80B99"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Κηφισίας 37Α, Εμπορικό Κέντρο, Μαρούσι) - Ισόγειο</w:t>
            </w:r>
            <w:r w:rsidRPr="00495D8A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43597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7" w:rsidRPr="00216434" w:rsidRDefault="003D7946" w:rsidP="00117E7E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lastRenderedPageBreak/>
              <w:t>15</w:t>
            </w:r>
            <w:r w:rsidR="00904B52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943AC"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="00904B52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="00904B52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343597"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B2391" w:rsidP="00DC4247">
            <w:pPr>
              <w:shd w:val="clear" w:color="auto" w:fill="DBE5F1" w:themeFill="accent1" w:themeFillTint="33"/>
              <w:tabs>
                <w:tab w:val="left" w:pos="428"/>
              </w:tabs>
              <w:spacing w:before="60"/>
              <w:ind w:left="-4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Παρουσίαση βέλτιστης πρακτικής/ </w:t>
            </w:r>
            <w:proofErr w:type="spellStart"/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>Case</w:t>
            </w:r>
            <w:proofErr w:type="spellEnd"/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>Study</w:t>
            </w:r>
            <w:proofErr w:type="spellEnd"/>
            <w:r w:rsidR="003A7EA7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|</w:t>
            </w:r>
            <w:r w:rsidR="00137316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F02047">
              <w:rPr>
                <w:rFonts w:asciiTheme="minorHAnsi" w:hAnsiTheme="minorHAnsi"/>
                <w:b/>
                <w:bCs/>
                <w:iCs/>
                <w:sz w:val="21"/>
                <w:szCs w:val="21"/>
                <w:lang w:val="en-US"/>
              </w:rPr>
              <w:t>ALPHA</w:t>
            </w:r>
            <w:r w:rsidR="00F02047" w:rsidRPr="00F02047">
              <w:rPr>
                <w:rFonts w:asciiTheme="minorHAnsi" w:hAnsi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F02047">
              <w:rPr>
                <w:rFonts w:asciiTheme="minorHAnsi" w:hAnsiTheme="minorHAnsi"/>
                <w:b/>
                <w:bCs/>
                <w:iCs/>
                <w:sz w:val="21"/>
                <w:szCs w:val="21"/>
                <w:lang w:val="en-US"/>
              </w:rPr>
              <w:t>BANK</w:t>
            </w:r>
            <w:r w:rsidR="00904B52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6A2DF3" w:rsidRPr="00F02047" w:rsidRDefault="00B273A8" w:rsidP="00DC4247">
            <w:pPr>
              <w:shd w:val="clear" w:color="auto" w:fill="DBE5F1" w:themeFill="accent1" w:themeFillTint="33"/>
              <w:tabs>
                <w:tab w:val="left" w:pos="428"/>
              </w:tabs>
              <w:spacing w:before="60"/>
              <w:ind w:left="-40"/>
              <w:rPr>
                <w:rFonts w:asciiTheme="minorHAnsi" w:hAnsiTheme="minorHAnsi" w:cs="Tahoma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F02047" w:rsidRPr="00F02047">
              <w:rPr>
                <w:rFonts w:asciiTheme="minorHAnsi" w:hAnsiTheme="minorHAnsi" w:cs="Tahoma"/>
                <w:sz w:val="21"/>
                <w:szCs w:val="21"/>
              </w:rPr>
              <w:t>ALPHA BANK BONUS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</w:p>
          <w:p w:rsidR="00343597" w:rsidRPr="00216434" w:rsidRDefault="00904B52" w:rsidP="006A2DF3">
            <w:pPr>
              <w:tabs>
                <w:tab w:val="left" w:pos="428"/>
              </w:tabs>
              <w:spacing w:before="60"/>
              <w:ind w:left="-40"/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F02047" w:rsidRPr="00F02047">
              <w:rPr>
                <w:rFonts w:asciiTheme="minorHAnsi" w:hAnsiTheme="minorHAnsi"/>
                <w:i/>
                <w:sz w:val="21"/>
                <w:szCs w:val="21"/>
              </w:rPr>
              <w:t xml:space="preserve">Κεντρικό Κτίριο της </w:t>
            </w:r>
            <w:proofErr w:type="spellStart"/>
            <w:r w:rsidR="00F02047" w:rsidRPr="00F02047">
              <w:rPr>
                <w:rFonts w:asciiTheme="minorHAnsi" w:hAnsiTheme="minorHAnsi"/>
                <w:i/>
                <w:sz w:val="21"/>
                <w:szCs w:val="21"/>
              </w:rPr>
              <w:t>Alpha</w:t>
            </w:r>
            <w:proofErr w:type="spellEnd"/>
            <w:r w:rsidR="00F02047" w:rsidRPr="00F02047">
              <w:rPr>
                <w:rFonts w:asciiTheme="minorHAnsi" w:hAnsiTheme="minorHAnsi"/>
                <w:i/>
                <w:sz w:val="21"/>
                <w:szCs w:val="21"/>
              </w:rPr>
              <w:t xml:space="preserve"> </w:t>
            </w:r>
            <w:proofErr w:type="spellStart"/>
            <w:r w:rsidR="00F02047" w:rsidRPr="00F02047">
              <w:rPr>
                <w:rFonts w:asciiTheme="minorHAnsi" w:hAnsiTheme="minorHAnsi"/>
                <w:i/>
                <w:sz w:val="21"/>
                <w:szCs w:val="21"/>
              </w:rPr>
              <w:t>Bank</w:t>
            </w:r>
            <w:proofErr w:type="spellEnd"/>
            <w:r w:rsidR="006D776E" w:rsidRPr="0012785C">
              <w:rPr>
                <w:rFonts w:asciiTheme="minorHAnsi" w:hAnsiTheme="minorHAnsi"/>
                <w:i/>
                <w:sz w:val="21"/>
                <w:szCs w:val="21"/>
              </w:rPr>
              <w:t xml:space="preserve">, </w:t>
            </w:r>
            <w:r w:rsidR="006D776E">
              <w:rPr>
                <w:rFonts w:asciiTheme="minorHAnsi" w:hAnsiTheme="minorHAnsi"/>
                <w:i/>
                <w:sz w:val="21"/>
                <w:szCs w:val="21"/>
              </w:rPr>
              <w:t>Σταδίου 40</w:t>
            </w:r>
            <w:r w:rsidR="00F02047" w:rsidRPr="00F02047">
              <w:rPr>
                <w:rFonts w:asciiTheme="minorHAnsi" w:hAnsiTheme="minorHAnsi"/>
                <w:i/>
                <w:sz w:val="21"/>
                <w:szCs w:val="21"/>
              </w:rPr>
              <w:t>, 3ος όροφος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137316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A2DF3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A7EA7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A7EA7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A7EA7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A7EA7" w:rsidRPr="00216434" w:rsidRDefault="003A7EA7" w:rsidP="008347C9">
      <w:pPr>
        <w:tabs>
          <w:tab w:val="left" w:pos="540"/>
        </w:tabs>
        <w:spacing w:after="240"/>
        <w:rPr>
          <w:rFonts w:asciiTheme="minorHAnsi" w:hAnsiTheme="minorHAnsi"/>
          <w:sz w:val="21"/>
          <w:szCs w:val="21"/>
          <w:lang w:val="en-US"/>
        </w:rPr>
      </w:pPr>
    </w:p>
    <w:p w:rsidR="00343597" w:rsidRPr="000542B7" w:rsidRDefault="00677924" w:rsidP="00A367B4">
      <w:pPr>
        <w:spacing w:after="48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Πέμ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πτη,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1 Μαρτίου 2018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EE22F6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F6" w:rsidRPr="00216434" w:rsidRDefault="00EE22F6" w:rsidP="00BA2FB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08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0 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5C" w:rsidRDefault="00F02047" w:rsidP="0012785C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F02047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 xml:space="preserve">Customer Service Champion Breakfast 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</w:rPr>
              <w:t>και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</w:rPr>
              <w:t>παρουσίαση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κ.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Philippos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Mitletton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Δικηγόρου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– Data protection expert – π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ρώην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Προϊστάμενου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Ελεγκτών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της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Αρχής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Προστ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ασίας </w:t>
            </w:r>
            <w:proofErr w:type="spellStart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Δεδομένων</w:t>
            </w:r>
            <w:proofErr w:type="spellEnd"/>
            <w:r w:rsidR="0012785C"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(Attorney-at-law, Data protection expert, ex-Head of the Auditors department of the Hellenic Data Protection Authority)</w:t>
            </w:r>
            <w:r w:rsidR="0012785C" w:rsidRPr="0012785C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</w:p>
          <w:p w:rsidR="00F02047" w:rsidRPr="0012785C" w:rsidRDefault="0012785C" w:rsidP="0012785C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2785C">
              <w:rPr>
                <w:rFonts w:asciiTheme="minorHAnsi" w:hAnsiTheme="minorHAnsi"/>
                <w:sz w:val="21"/>
                <w:szCs w:val="21"/>
              </w:rPr>
              <w:t xml:space="preserve">με θέμα: </w:t>
            </w:r>
            <w:r w:rsidRPr="0012785C">
              <w:rPr>
                <w:rFonts w:asciiTheme="minorHAnsi" w:hAnsiTheme="minorHAnsi"/>
                <w:b/>
                <w:sz w:val="21"/>
                <w:szCs w:val="21"/>
              </w:rPr>
              <w:t>"Υποχρεώσεις – Συμμορφώσεις με τον ΓΚΠΔ (</w:t>
            </w:r>
            <w:r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Compliance</w:t>
            </w:r>
            <w:r w:rsidRPr="0012785C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obligations</w:t>
            </w:r>
            <w:r w:rsidRPr="0012785C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to</w:t>
            </w:r>
            <w:r w:rsidRPr="0012785C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the</w:t>
            </w:r>
            <w:r w:rsidRPr="0012785C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12785C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GDPR</w:t>
            </w:r>
            <w:r w:rsidRPr="0012785C">
              <w:rPr>
                <w:rFonts w:asciiTheme="minorHAnsi" w:hAnsiTheme="minorHAnsi"/>
                <w:b/>
                <w:sz w:val="21"/>
                <w:szCs w:val="21"/>
              </w:rPr>
              <w:t>)"</w:t>
            </w:r>
          </w:p>
          <w:p w:rsidR="00EE22F6" w:rsidRPr="00F02047" w:rsidRDefault="00F02047" w:rsidP="00F02047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02047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(Ξενοδοχείο 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Sofitel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Athens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Airport</w:t>
            </w:r>
            <w:r w:rsidRPr="00F02047">
              <w:rPr>
                <w:rFonts w:asciiTheme="minorHAnsi" w:hAnsiTheme="minorHAnsi"/>
                <w:color w:val="000000"/>
                <w:sz w:val="21"/>
                <w:szCs w:val="21"/>
              </w:rPr>
              <w:t>, Διεθνής Αερολιμένας Αθηνών, Σπάτα, ΤΚ 190 19)</w:t>
            </w:r>
          </w:p>
        </w:tc>
      </w:tr>
      <w:tr w:rsidR="009D2290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F02047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F02047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685AF5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735A3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A3" w:rsidRPr="00216434" w:rsidRDefault="00DB4032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A3" w:rsidRPr="00216434" w:rsidRDefault="001735A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A3" w:rsidRPr="00216434" w:rsidRDefault="001735A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A3" w:rsidRPr="00216434" w:rsidRDefault="001735A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3" w:rsidRPr="00216434" w:rsidRDefault="001735A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E22F6" w:rsidRPr="00216434" w:rsidRDefault="00EE22F6" w:rsidP="006C2047">
      <w:pPr>
        <w:tabs>
          <w:tab w:val="left" w:pos="1080"/>
        </w:tabs>
        <w:spacing w:after="48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7B1140" w:rsidRPr="00F02047" w:rsidTr="002B099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3:0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61148B" w:rsidRDefault="007B1140" w:rsidP="002B099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1979D9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Study</w:t>
            </w:r>
            <w:r w:rsidR="0061148B" w:rsidRPr="0061148B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="0061148B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Tour </w:t>
            </w:r>
            <w:r w:rsidR="0061148B" w:rsidRPr="0061148B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(Group 2)</w:t>
            </w:r>
            <w:r w:rsidRPr="0061148B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 </w:t>
            </w:r>
            <w:r w:rsidRPr="00A80B9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NESPRESSO</w:t>
            </w:r>
            <w:r w:rsidRPr="0061148B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A80B9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Hellas</w:t>
            </w:r>
            <w:r w:rsidRPr="0061148B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 (</w:t>
            </w:r>
            <w:r w:rsidRPr="00A80B9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Group</w:t>
            </w:r>
            <w:r w:rsidRPr="0061148B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2</w:t>
            </w:r>
            <w:r w:rsidRPr="0061148B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)</w:t>
            </w:r>
          </w:p>
          <w:p w:rsidR="007B1140" w:rsidRPr="00F02047" w:rsidRDefault="00B273A8" w:rsidP="002B099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7B1140" w:rsidRPr="00C87CFF">
              <w:rPr>
                <w:rFonts w:asciiTheme="minorHAnsi" w:hAnsiTheme="minorHAnsi" w:cs="Tahoma"/>
                <w:sz w:val="21"/>
                <w:szCs w:val="21"/>
              </w:rPr>
              <w:t xml:space="preserve">Η απόλυτη εμπειρία </w:t>
            </w:r>
            <w:r w:rsidR="007B1140" w:rsidRPr="00C87CFF">
              <w:rPr>
                <w:rFonts w:asciiTheme="minorHAnsi" w:hAnsiTheme="minorHAnsi" w:cs="Tahoma"/>
                <w:sz w:val="21"/>
                <w:szCs w:val="21"/>
                <w:lang w:val="en-US"/>
              </w:rPr>
              <w:t>Nespresso</w:t>
            </w:r>
            <w:r w:rsidR="007B1140" w:rsidRPr="00C87CFF">
              <w:rPr>
                <w:rFonts w:asciiTheme="minorHAnsi" w:hAnsiTheme="minorHAnsi" w:cs="Tahoma"/>
                <w:sz w:val="21"/>
                <w:szCs w:val="21"/>
              </w:rPr>
              <w:t xml:space="preserve"> μέσα από ένα πρωτοποριακό μοντέλο εξυπηρέτησης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7B1140" w:rsidRPr="00F02047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7B1140" w:rsidRPr="00495D8A" w:rsidRDefault="007B1140" w:rsidP="002B0997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(Nespresso Via </w:t>
            </w:r>
            <w:proofErr w:type="spellStart"/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Appia</w:t>
            </w:r>
            <w:proofErr w:type="spellEnd"/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Btq</w:t>
            </w:r>
            <w:proofErr w:type="spellEnd"/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– Golden Hall (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Λεωφ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.</w:t>
            </w:r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A80B9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Κηφισίας 37Α, Εμπορικό Κέντρο, Μαρούσι) - Ισόγειο</w:t>
            </w:r>
            <w:r w:rsidRPr="00495D8A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7B1140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7B1140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63682" w:rsidRDefault="00F63682" w:rsidP="006C2047">
      <w:pPr>
        <w:spacing w:after="480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B555C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843E4B" w:rsidP="00BA2FB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7B1140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7B1140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 w:rsidR="007B1140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7B1140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3B555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5C2EEE" w:rsidRDefault="005C2EEE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</w:rPr>
            </w:pPr>
            <w:r w:rsidRPr="005C2EEE">
              <w:rPr>
                <w:rFonts w:asciiTheme="minorHAnsi" w:hAnsiTheme="minorHAnsi"/>
                <w:bCs/>
                <w:sz w:val="21"/>
                <w:szCs w:val="21"/>
              </w:rPr>
              <w:t xml:space="preserve">Παρουσίαση βέλτιστης πρακτικής/ </w:t>
            </w:r>
            <w:r w:rsidRPr="005C2EEE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Case</w:t>
            </w:r>
            <w:r w:rsidRPr="005C2EEE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5C2EEE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Study</w:t>
            </w:r>
            <w:r w:rsidR="0013149A" w:rsidRPr="005C2EEE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 w:rsidR="00756F1F" w:rsidRPr="005C2EEE">
              <w:rPr>
                <w:rFonts w:asciiTheme="minorHAnsi" w:hAnsiTheme="minorHAnsi"/>
                <w:b/>
                <w:bCs/>
                <w:sz w:val="21"/>
                <w:szCs w:val="21"/>
              </w:rPr>
              <w:t>ΤΡΑΠΕΖΑ ΠΕΙΡΑΙΩΣ</w:t>
            </w:r>
          </w:p>
          <w:p w:rsidR="007D2972" w:rsidRPr="005C2EEE" w:rsidRDefault="00B273A8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  <w:lang w:val="en-US"/>
              </w:rPr>
            </w:pPr>
            <w:r w:rsidRPr="00B273A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"</w:t>
            </w:r>
            <w:r w:rsidR="005C2EEE" w:rsidRPr="005C2EEE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Mobile Banking Evolution: Drive mobile adoption via the branch</w:t>
            </w:r>
            <w:r w:rsidRPr="00B273A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"</w:t>
            </w:r>
            <w:r w:rsidR="007D2972" w:rsidRPr="005C2EEE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</w:p>
          <w:p w:rsidR="003B555C" w:rsidRPr="00216434" w:rsidRDefault="003B555C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5C2EE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Εκπαιδευτικό Κέντρο Μεσογείων</w:t>
            </w:r>
            <w:r w:rsidR="005C2EEE" w:rsidRPr="005C2EE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, Λεωφόρος Μεσογείων 109-111, 11526 Αμπελόκηποι, G1)</w:t>
            </w:r>
          </w:p>
        </w:tc>
      </w:tr>
      <w:tr w:rsidR="009D2290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3B555C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05632" w:rsidRPr="00216434" w:rsidRDefault="00E05632" w:rsidP="007D2972">
      <w:pPr>
        <w:spacing w:after="240" w:line="276" w:lineRule="auto"/>
        <w:rPr>
          <w:rFonts w:asciiTheme="minorHAnsi" w:hAnsiTheme="minorHAnsi"/>
          <w:sz w:val="22"/>
          <w:szCs w:val="22"/>
        </w:rPr>
      </w:pPr>
    </w:p>
    <w:p w:rsidR="001979D9" w:rsidRDefault="001979D9">
      <w:pP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  <w:br w:type="page"/>
      </w:r>
    </w:p>
    <w:p w:rsidR="00343597" w:rsidRPr="000542B7" w:rsidRDefault="005C0F1D" w:rsidP="00A367B4">
      <w:pPr>
        <w:spacing w:after="48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lastRenderedPageBreak/>
        <w:t>Παρα</w:t>
      </w: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σκευή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415DB0">
        <w:rPr>
          <w:rFonts w:asciiTheme="minorHAnsi" w:hAnsiTheme="minorHAnsi"/>
          <w:b/>
          <w:color w:val="0070C0"/>
          <w:sz w:val="22"/>
          <w:szCs w:val="22"/>
          <w:u w:val="single"/>
        </w:rPr>
        <w:t>2 Μαρτίου 2018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0F2482" w:rsidRPr="00216434" w:rsidTr="00320443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482" w:rsidRPr="00216434" w:rsidRDefault="000F2482" w:rsidP="00320443">
            <w:pPr>
              <w:spacing w:before="60"/>
              <w:ind w:right="34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="00F9486B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F9486B">
              <w:rPr>
                <w:rFonts w:asciiTheme="minorHAnsi" w:hAnsiTheme="minorHAnsi"/>
                <w:sz w:val="21"/>
                <w:szCs w:val="21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F9486B">
              <w:rPr>
                <w:rFonts w:asciiTheme="minorHAnsi" w:hAnsiTheme="minorHAnsi"/>
                <w:sz w:val="21"/>
                <w:szCs w:val="21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482" w:rsidRPr="00DB4032" w:rsidRDefault="00F91BD4" w:rsidP="00320443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</w:pPr>
            <w:r w:rsidRPr="00F91BD4"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DB4032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F91BD4">
              <w:rPr>
                <w:rFonts w:asciiTheme="minorHAnsi" w:hAnsiTheme="minorHAnsi"/>
                <w:bCs/>
                <w:sz w:val="21"/>
                <w:szCs w:val="21"/>
              </w:rPr>
              <w:t>Εργαστήρι</w:t>
            </w:r>
            <w:r w:rsidRPr="00DB4032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/ Workshop</w:t>
            </w:r>
            <w:r w:rsidR="000F2482" w:rsidRPr="00DB4032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 </w:t>
            </w:r>
            <w:r w:rsidR="001E4288" w:rsidRPr="001E4288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MANPOWERGROUP</w:t>
            </w:r>
          </w:p>
          <w:p w:rsidR="000F2482" w:rsidRPr="00F91BD4" w:rsidRDefault="00F91BD4" w:rsidP="00320443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91BD4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"The ‘Human Factor’: Exploring customer experience in the digital era"</w:t>
            </w:r>
          </w:p>
          <w:p w:rsidR="000F2482" w:rsidRPr="00F91BD4" w:rsidRDefault="000F2482" w:rsidP="00320443">
            <w:pPr>
              <w:spacing w:before="60"/>
              <w:rPr>
                <w:rFonts w:asciiTheme="minorHAnsi" w:hAnsiTheme="minorHAnsi"/>
                <w:i/>
                <w:color w:val="FF0000"/>
                <w:sz w:val="21"/>
                <w:szCs w:val="21"/>
              </w:rPr>
            </w:pPr>
            <w:r w:rsidRPr="00F91BD4">
              <w:rPr>
                <w:rFonts w:asciiTheme="minorHAnsi" w:hAnsiTheme="minorHAnsi"/>
                <w:i/>
                <w:sz w:val="21"/>
                <w:szCs w:val="21"/>
              </w:rPr>
              <w:t>(</w:t>
            </w:r>
            <w:r w:rsidR="00F91BD4" w:rsidRPr="00F91BD4">
              <w:rPr>
                <w:rFonts w:asciiTheme="minorHAnsi" w:hAnsiTheme="minorHAnsi" w:cs="Tahoma"/>
                <w:i/>
                <w:sz w:val="21"/>
                <w:szCs w:val="21"/>
              </w:rPr>
              <w:t>Μεσογείων 2-4, Πύργος Αθηνών, Κτιριακό Συγκρότημα Β', 115 27</w:t>
            </w:r>
            <w:r w:rsidRPr="00F91BD4">
              <w:rPr>
                <w:rFonts w:asciiTheme="minorHAnsi" w:hAnsiTheme="minorHAnsi" w:cs="Tahoma"/>
                <w:i/>
                <w:sz w:val="21"/>
                <w:szCs w:val="21"/>
              </w:rPr>
              <w:t>)</w:t>
            </w: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0F2482" w:rsidRPr="000F2482" w:rsidRDefault="000F2482" w:rsidP="006C2047">
      <w:pPr>
        <w:tabs>
          <w:tab w:val="left" w:pos="1080"/>
        </w:tabs>
        <w:spacing w:after="480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523F6C" w:rsidRPr="00A367B4" w:rsidTr="003062A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F6C" w:rsidRPr="00216434" w:rsidRDefault="00523F6C" w:rsidP="0040181D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40181D">
              <w:rPr>
                <w:rFonts w:asciiTheme="minorHAnsi" w:hAnsiTheme="minorHAnsi"/>
                <w:sz w:val="21"/>
                <w:szCs w:val="21"/>
              </w:rPr>
              <w:t>4:3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0  – </w:t>
            </w:r>
            <w:r w:rsidR="007D2972"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40181D">
              <w:rPr>
                <w:rFonts w:asciiTheme="minorHAnsi" w:hAnsiTheme="minorHAnsi"/>
                <w:sz w:val="21"/>
                <w:szCs w:val="21"/>
              </w:rPr>
              <w:t>6:3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72" w:rsidRPr="00782FC1" w:rsidRDefault="001E4288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</w:pPr>
            <w:r w:rsidRPr="001E4288">
              <w:rPr>
                <w:rFonts w:asciiTheme="minorHAnsi" w:hAnsiTheme="minorHAnsi"/>
                <w:sz w:val="21"/>
                <w:szCs w:val="21"/>
                <w:lang w:val="en-US"/>
              </w:rPr>
              <w:t>Study Tour</w:t>
            </w:r>
            <w:r w:rsidR="007D2972" w:rsidRPr="00782FC1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|</w:t>
            </w:r>
            <w:r w:rsidR="00C90BE1" w:rsidRPr="00782FC1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E4288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McArthurGlen</w:t>
            </w:r>
            <w:proofErr w:type="spellEnd"/>
            <w:r w:rsidRPr="001E4288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 Designer Outlet Athens</w:t>
            </w:r>
          </w:p>
          <w:p w:rsidR="00523F6C" w:rsidRPr="00CD1EDC" w:rsidRDefault="00B273A8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</w:pPr>
            <w:r w:rsidRPr="00B273A8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"</w:t>
            </w:r>
            <w:r w:rsidR="001E4288" w:rsidRPr="001E4288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Customer Service</w:t>
            </w:r>
            <w:r w:rsidRPr="00B273A8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"</w:t>
            </w:r>
            <w:r w:rsidR="00523F6C" w:rsidRPr="00CD1EDC"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  <w:p w:rsidR="00523F6C" w:rsidRPr="001E4288" w:rsidRDefault="00523F6C" w:rsidP="00315662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</w:pPr>
            <w:r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(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Εκπτωτικό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Χωριό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McArthurGlen</w:t>
            </w:r>
            <w:proofErr w:type="spellEnd"/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, 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Οικοδομικό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Τετράγωνο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Ε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71, 19004, </w:t>
            </w:r>
            <w:r w:rsidR="001E4288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Σπάτα</w:t>
            </w:r>
            <w:r w:rsidR="00315662" w:rsidRPr="001E4288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)</w:t>
            </w:r>
          </w:p>
        </w:tc>
      </w:tr>
      <w:tr w:rsidR="009D2290" w:rsidRPr="00216434" w:rsidTr="003062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523F6C" w:rsidRPr="00216434" w:rsidTr="003062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23F6C" w:rsidRPr="00216434" w:rsidTr="003062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7D2972" w:rsidRPr="00216434" w:rsidRDefault="007D2972" w:rsidP="007D2972">
      <w:pPr>
        <w:tabs>
          <w:tab w:val="left" w:pos="1080"/>
        </w:tabs>
        <w:spacing w:after="240"/>
        <w:rPr>
          <w:rFonts w:asciiTheme="minorHAnsi" w:hAnsiTheme="minorHAnsi"/>
          <w:sz w:val="21"/>
          <w:szCs w:val="21"/>
        </w:rPr>
      </w:pPr>
    </w:p>
    <w:p w:rsidR="007D2972" w:rsidRPr="00216434" w:rsidRDefault="007D2972" w:rsidP="00523F6C">
      <w:pPr>
        <w:tabs>
          <w:tab w:val="left" w:pos="1080"/>
        </w:tabs>
        <w:rPr>
          <w:rFonts w:asciiTheme="minorHAnsi" w:hAnsiTheme="minorHAnsi"/>
          <w:sz w:val="21"/>
          <w:szCs w:val="21"/>
        </w:rPr>
      </w:pPr>
    </w:p>
    <w:sectPr w:rsidR="007D2972" w:rsidRPr="00216434" w:rsidSect="00DB40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6A" w:rsidRDefault="00F3056A" w:rsidP="00AF6E5B">
      <w:r>
        <w:separator/>
      </w:r>
    </w:p>
  </w:endnote>
  <w:endnote w:type="continuationSeparator" w:id="0">
    <w:p w:rsidR="00F3056A" w:rsidRDefault="00F3056A" w:rsidP="00A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8815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C75689" w:rsidRPr="00C75689" w:rsidRDefault="00C75689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75689">
          <w:rPr>
            <w:rFonts w:asciiTheme="minorHAnsi" w:hAnsiTheme="minorHAnsi"/>
            <w:sz w:val="22"/>
            <w:szCs w:val="22"/>
          </w:rPr>
          <w:fldChar w:fldCharType="begin"/>
        </w:r>
        <w:r w:rsidRPr="00C7568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75689">
          <w:rPr>
            <w:rFonts w:asciiTheme="minorHAnsi" w:hAnsiTheme="minorHAnsi"/>
            <w:sz w:val="22"/>
            <w:szCs w:val="22"/>
          </w:rPr>
          <w:fldChar w:fldCharType="separate"/>
        </w:r>
        <w:r w:rsidR="00A367B4">
          <w:rPr>
            <w:rFonts w:asciiTheme="minorHAnsi" w:hAnsiTheme="minorHAnsi"/>
            <w:noProof/>
            <w:sz w:val="22"/>
            <w:szCs w:val="22"/>
          </w:rPr>
          <w:t>2</w:t>
        </w:r>
        <w:r w:rsidRPr="00C7568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F6E5B" w:rsidRDefault="00AF6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6A" w:rsidRDefault="00F3056A" w:rsidP="00AF6E5B">
      <w:r>
        <w:separator/>
      </w:r>
    </w:p>
  </w:footnote>
  <w:footnote w:type="continuationSeparator" w:id="0">
    <w:p w:rsidR="00F3056A" w:rsidRDefault="00F3056A" w:rsidP="00AF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F3056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2" o:spid="_x0000_s2053" type="#_x0000_t75" style="position:absolute;margin-left:0;margin-top:0;width:502.45pt;height:376.85pt;z-index:-251657216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F3056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3" o:spid="_x0000_s2054" type="#_x0000_t75" style="position:absolute;margin-left:0;margin-top:0;width:502.45pt;height:376.85pt;z-index:-251656192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F3056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1" o:spid="_x0000_s2052" type="#_x0000_t75" style="position:absolute;margin-left:0;margin-top:0;width:502.45pt;height:376.85pt;z-index:-251658240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550"/>
    <w:multiLevelType w:val="hybridMultilevel"/>
    <w:tmpl w:val="8DBE3354"/>
    <w:lvl w:ilvl="0" w:tplc="A6B84BB0">
      <w:start w:val="1"/>
      <w:numFmt w:val="decimal"/>
      <w:suff w:val="space"/>
      <w:lvlText w:val="%1."/>
      <w:lvlJc w:val="left"/>
      <w:pPr>
        <w:ind w:left="724" w:hanging="360"/>
      </w:pPr>
      <w:rPr>
        <w:rFonts w:hint="default"/>
        <w:b w:val="0"/>
        <w:i w:val="0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F4534"/>
    <w:multiLevelType w:val="hybridMultilevel"/>
    <w:tmpl w:val="BADC2CEA"/>
    <w:lvl w:ilvl="0" w:tplc="860E5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597"/>
    <w:rsid w:val="0001061B"/>
    <w:rsid w:val="00014A81"/>
    <w:rsid w:val="00014DE8"/>
    <w:rsid w:val="0002792F"/>
    <w:rsid w:val="00033484"/>
    <w:rsid w:val="000357DF"/>
    <w:rsid w:val="000402C4"/>
    <w:rsid w:val="000542B7"/>
    <w:rsid w:val="00057BD7"/>
    <w:rsid w:val="000605AE"/>
    <w:rsid w:val="00075217"/>
    <w:rsid w:val="00075B6D"/>
    <w:rsid w:val="0008772E"/>
    <w:rsid w:val="00091BE8"/>
    <w:rsid w:val="00091D08"/>
    <w:rsid w:val="000A3B00"/>
    <w:rsid w:val="000A7ACD"/>
    <w:rsid w:val="000B13DA"/>
    <w:rsid w:val="000B646F"/>
    <w:rsid w:val="000C4603"/>
    <w:rsid w:val="000D7296"/>
    <w:rsid w:val="000D7B64"/>
    <w:rsid w:val="000E19E9"/>
    <w:rsid w:val="000E707F"/>
    <w:rsid w:val="000F2482"/>
    <w:rsid w:val="000F2FB9"/>
    <w:rsid w:val="000F7E9B"/>
    <w:rsid w:val="0011020A"/>
    <w:rsid w:val="00117E7E"/>
    <w:rsid w:val="00120377"/>
    <w:rsid w:val="00121FDD"/>
    <w:rsid w:val="0012785C"/>
    <w:rsid w:val="0013149A"/>
    <w:rsid w:val="00132953"/>
    <w:rsid w:val="00132A05"/>
    <w:rsid w:val="00137316"/>
    <w:rsid w:val="001442E1"/>
    <w:rsid w:val="001464B2"/>
    <w:rsid w:val="00146524"/>
    <w:rsid w:val="0014707B"/>
    <w:rsid w:val="00167DF9"/>
    <w:rsid w:val="001735A3"/>
    <w:rsid w:val="0018185D"/>
    <w:rsid w:val="00191D6D"/>
    <w:rsid w:val="00192D1C"/>
    <w:rsid w:val="00196C21"/>
    <w:rsid w:val="001979D9"/>
    <w:rsid w:val="00197C7C"/>
    <w:rsid w:val="001B25D0"/>
    <w:rsid w:val="001E175C"/>
    <w:rsid w:val="001E4288"/>
    <w:rsid w:val="001E4E18"/>
    <w:rsid w:val="001E5815"/>
    <w:rsid w:val="001F194D"/>
    <w:rsid w:val="001F7DA4"/>
    <w:rsid w:val="002005E0"/>
    <w:rsid w:val="0021004A"/>
    <w:rsid w:val="00213FE4"/>
    <w:rsid w:val="00216434"/>
    <w:rsid w:val="0023449E"/>
    <w:rsid w:val="00264077"/>
    <w:rsid w:val="00270525"/>
    <w:rsid w:val="002754FF"/>
    <w:rsid w:val="002843EE"/>
    <w:rsid w:val="00285DD3"/>
    <w:rsid w:val="00287124"/>
    <w:rsid w:val="002A7A5E"/>
    <w:rsid w:val="00315662"/>
    <w:rsid w:val="00332AA4"/>
    <w:rsid w:val="0034124F"/>
    <w:rsid w:val="00341E30"/>
    <w:rsid w:val="00343597"/>
    <w:rsid w:val="003464C2"/>
    <w:rsid w:val="0034720C"/>
    <w:rsid w:val="00366990"/>
    <w:rsid w:val="00372D25"/>
    <w:rsid w:val="00375734"/>
    <w:rsid w:val="003816D7"/>
    <w:rsid w:val="0039364A"/>
    <w:rsid w:val="003A3DB4"/>
    <w:rsid w:val="003A58D9"/>
    <w:rsid w:val="003A7EA7"/>
    <w:rsid w:val="003A7F06"/>
    <w:rsid w:val="003B2391"/>
    <w:rsid w:val="003B2607"/>
    <w:rsid w:val="003B2F4C"/>
    <w:rsid w:val="003B4195"/>
    <w:rsid w:val="003B555C"/>
    <w:rsid w:val="003C6D32"/>
    <w:rsid w:val="003D13D9"/>
    <w:rsid w:val="003D4B75"/>
    <w:rsid w:val="003D7946"/>
    <w:rsid w:val="003E6AAB"/>
    <w:rsid w:val="003E7354"/>
    <w:rsid w:val="003E7AA3"/>
    <w:rsid w:val="003F2FAC"/>
    <w:rsid w:val="003F50C2"/>
    <w:rsid w:val="003F5D88"/>
    <w:rsid w:val="003F6F73"/>
    <w:rsid w:val="0040181D"/>
    <w:rsid w:val="00402719"/>
    <w:rsid w:val="00402F49"/>
    <w:rsid w:val="00404823"/>
    <w:rsid w:val="00405F85"/>
    <w:rsid w:val="00413AF0"/>
    <w:rsid w:val="00413B9A"/>
    <w:rsid w:val="00414B26"/>
    <w:rsid w:val="00415DB0"/>
    <w:rsid w:val="0042318F"/>
    <w:rsid w:val="004307D8"/>
    <w:rsid w:val="004343CF"/>
    <w:rsid w:val="004345FF"/>
    <w:rsid w:val="004348E0"/>
    <w:rsid w:val="00452A9A"/>
    <w:rsid w:val="00457F9D"/>
    <w:rsid w:val="00466FB0"/>
    <w:rsid w:val="00495D8A"/>
    <w:rsid w:val="0049724F"/>
    <w:rsid w:val="004A6864"/>
    <w:rsid w:val="004B05DA"/>
    <w:rsid w:val="004E2757"/>
    <w:rsid w:val="00502F53"/>
    <w:rsid w:val="00512318"/>
    <w:rsid w:val="005131B9"/>
    <w:rsid w:val="00520CF4"/>
    <w:rsid w:val="00523F6C"/>
    <w:rsid w:val="00542D4F"/>
    <w:rsid w:val="005452A3"/>
    <w:rsid w:val="005476A6"/>
    <w:rsid w:val="00553E9C"/>
    <w:rsid w:val="0055636F"/>
    <w:rsid w:val="00556788"/>
    <w:rsid w:val="005653F8"/>
    <w:rsid w:val="0056782D"/>
    <w:rsid w:val="00585B43"/>
    <w:rsid w:val="00587FA7"/>
    <w:rsid w:val="005943AC"/>
    <w:rsid w:val="005955B7"/>
    <w:rsid w:val="0059678F"/>
    <w:rsid w:val="005B548F"/>
    <w:rsid w:val="005C0B8E"/>
    <w:rsid w:val="005C0F1D"/>
    <w:rsid w:val="005C2EEE"/>
    <w:rsid w:val="005C41E9"/>
    <w:rsid w:val="005C4883"/>
    <w:rsid w:val="005D4F71"/>
    <w:rsid w:val="005E3AB8"/>
    <w:rsid w:val="005E5B24"/>
    <w:rsid w:val="005F2AAD"/>
    <w:rsid w:val="005F4E2B"/>
    <w:rsid w:val="0061148B"/>
    <w:rsid w:val="006132CE"/>
    <w:rsid w:val="00617BE6"/>
    <w:rsid w:val="006356AD"/>
    <w:rsid w:val="006455FF"/>
    <w:rsid w:val="00677924"/>
    <w:rsid w:val="00683C87"/>
    <w:rsid w:val="006851A0"/>
    <w:rsid w:val="0068577D"/>
    <w:rsid w:val="00685AF5"/>
    <w:rsid w:val="006970D7"/>
    <w:rsid w:val="006A2DF3"/>
    <w:rsid w:val="006C2047"/>
    <w:rsid w:val="006D3ACD"/>
    <w:rsid w:val="006D776E"/>
    <w:rsid w:val="006E20B6"/>
    <w:rsid w:val="006E3043"/>
    <w:rsid w:val="006F5106"/>
    <w:rsid w:val="006F70F8"/>
    <w:rsid w:val="00707B5A"/>
    <w:rsid w:val="00715521"/>
    <w:rsid w:val="00715F2F"/>
    <w:rsid w:val="00717117"/>
    <w:rsid w:val="0072637F"/>
    <w:rsid w:val="0073514E"/>
    <w:rsid w:val="00742919"/>
    <w:rsid w:val="00753210"/>
    <w:rsid w:val="00753D49"/>
    <w:rsid w:val="00756F1F"/>
    <w:rsid w:val="00760F36"/>
    <w:rsid w:val="00782FC1"/>
    <w:rsid w:val="007837DA"/>
    <w:rsid w:val="0078465F"/>
    <w:rsid w:val="0078665F"/>
    <w:rsid w:val="00791B69"/>
    <w:rsid w:val="00793492"/>
    <w:rsid w:val="007A1709"/>
    <w:rsid w:val="007A1D01"/>
    <w:rsid w:val="007A406B"/>
    <w:rsid w:val="007B0FF9"/>
    <w:rsid w:val="007B1140"/>
    <w:rsid w:val="007B2ED0"/>
    <w:rsid w:val="007B3870"/>
    <w:rsid w:val="007C1B46"/>
    <w:rsid w:val="007D2972"/>
    <w:rsid w:val="007D3953"/>
    <w:rsid w:val="007E6FB4"/>
    <w:rsid w:val="007F1BDC"/>
    <w:rsid w:val="007F2CA3"/>
    <w:rsid w:val="00806D07"/>
    <w:rsid w:val="00813AA5"/>
    <w:rsid w:val="00822456"/>
    <w:rsid w:val="0082316E"/>
    <w:rsid w:val="008347C9"/>
    <w:rsid w:val="00843E4B"/>
    <w:rsid w:val="008542B0"/>
    <w:rsid w:val="00856DFC"/>
    <w:rsid w:val="00862CC5"/>
    <w:rsid w:val="00863EE5"/>
    <w:rsid w:val="00865F29"/>
    <w:rsid w:val="008670E3"/>
    <w:rsid w:val="008A6912"/>
    <w:rsid w:val="008A771E"/>
    <w:rsid w:val="008B42C0"/>
    <w:rsid w:val="008D6ACD"/>
    <w:rsid w:val="008E21EA"/>
    <w:rsid w:val="008E2FA3"/>
    <w:rsid w:val="008F4CC1"/>
    <w:rsid w:val="009003E2"/>
    <w:rsid w:val="00904B52"/>
    <w:rsid w:val="00915911"/>
    <w:rsid w:val="009210EA"/>
    <w:rsid w:val="00943367"/>
    <w:rsid w:val="0094464A"/>
    <w:rsid w:val="00944AB9"/>
    <w:rsid w:val="009539C5"/>
    <w:rsid w:val="0095734E"/>
    <w:rsid w:val="00964529"/>
    <w:rsid w:val="00971C34"/>
    <w:rsid w:val="009724D2"/>
    <w:rsid w:val="00974CFC"/>
    <w:rsid w:val="00977305"/>
    <w:rsid w:val="0098192B"/>
    <w:rsid w:val="009A626C"/>
    <w:rsid w:val="009A6BEA"/>
    <w:rsid w:val="009B0BF3"/>
    <w:rsid w:val="009C34E4"/>
    <w:rsid w:val="009C73F6"/>
    <w:rsid w:val="009D2290"/>
    <w:rsid w:val="009D5083"/>
    <w:rsid w:val="009D5711"/>
    <w:rsid w:val="009E3C98"/>
    <w:rsid w:val="009F0BE9"/>
    <w:rsid w:val="009F20AB"/>
    <w:rsid w:val="009F56BE"/>
    <w:rsid w:val="00A016C4"/>
    <w:rsid w:val="00A05AF8"/>
    <w:rsid w:val="00A0680E"/>
    <w:rsid w:val="00A16E85"/>
    <w:rsid w:val="00A213A1"/>
    <w:rsid w:val="00A21A85"/>
    <w:rsid w:val="00A306BA"/>
    <w:rsid w:val="00A367B4"/>
    <w:rsid w:val="00A71810"/>
    <w:rsid w:val="00A80B99"/>
    <w:rsid w:val="00A82740"/>
    <w:rsid w:val="00A86426"/>
    <w:rsid w:val="00AA04CE"/>
    <w:rsid w:val="00AA786A"/>
    <w:rsid w:val="00AB6690"/>
    <w:rsid w:val="00AD4CC6"/>
    <w:rsid w:val="00AE138F"/>
    <w:rsid w:val="00AE63F7"/>
    <w:rsid w:val="00AF5727"/>
    <w:rsid w:val="00AF6E5B"/>
    <w:rsid w:val="00B05333"/>
    <w:rsid w:val="00B1266C"/>
    <w:rsid w:val="00B1568A"/>
    <w:rsid w:val="00B26577"/>
    <w:rsid w:val="00B273A8"/>
    <w:rsid w:val="00B27E6F"/>
    <w:rsid w:val="00B321B0"/>
    <w:rsid w:val="00B4158E"/>
    <w:rsid w:val="00B800C7"/>
    <w:rsid w:val="00B80676"/>
    <w:rsid w:val="00B82D64"/>
    <w:rsid w:val="00B90B9D"/>
    <w:rsid w:val="00BA1631"/>
    <w:rsid w:val="00BA1B3F"/>
    <w:rsid w:val="00BA2FB8"/>
    <w:rsid w:val="00BB6E66"/>
    <w:rsid w:val="00BC07B7"/>
    <w:rsid w:val="00BC49B2"/>
    <w:rsid w:val="00BC669E"/>
    <w:rsid w:val="00BE058E"/>
    <w:rsid w:val="00C00CFD"/>
    <w:rsid w:val="00C02250"/>
    <w:rsid w:val="00C14CC9"/>
    <w:rsid w:val="00C2232B"/>
    <w:rsid w:val="00C31F3A"/>
    <w:rsid w:val="00C515AF"/>
    <w:rsid w:val="00C55208"/>
    <w:rsid w:val="00C75689"/>
    <w:rsid w:val="00C76FB9"/>
    <w:rsid w:val="00C90BE1"/>
    <w:rsid w:val="00CA0B36"/>
    <w:rsid w:val="00CA5181"/>
    <w:rsid w:val="00CC1681"/>
    <w:rsid w:val="00CD1D34"/>
    <w:rsid w:val="00CD1EDC"/>
    <w:rsid w:val="00CD48CB"/>
    <w:rsid w:val="00D02E33"/>
    <w:rsid w:val="00D21F73"/>
    <w:rsid w:val="00D27254"/>
    <w:rsid w:val="00D45A21"/>
    <w:rsid w:val="00D70561"/>
    <w:rsid w:val="00D84428"/>
    <w:rsid w:val="00D92FD2"/>
    <w:rsid w:val="00D9785C"/>
    <w:rsid w:val="00DA326B"/>
    <w:rsid w:val="00DB2141"/>
    <w:rsid w:val="00DB361E"/>
    <w:rsid w:val="00DB4032"/>
    <w:rsid w:val="00DC01AD"/>
    <w:rsid w:val="00DC36BC"/>
    <w:rsid w:val="00DC4247"/>
    <w:rsid w:val="00DC5965"/>
    <w:rsid w:val="00DD565C"/>
    <w:rsid w:val="00E01800"/>
    <w:rsid w:val="00E05632"/>
    <w:rsid w:val="00E251EB"/>
    <w:rsid w:val="00E26E06"/>
    <w:rsid w:val="00E30142"/>
    <w:rsid w:val="00E308C6"/>
    <w:rsid w:val="00E32048"/>
    <w:rsid w:val="00E37B9C"/>
    <w:rsid w:val="00E43EFB"/>
    <w:rsid w:val="00E450C6"/>
    <w:rsid w:val="00E45C4F"/>
    <w:rsid w:val="00E7033D"/>
    <w:rsid w:val="00E908D6"/>
    <w:rsid w:val="00E91BCC"/>
    <w:rsid w:val="00E9368D"/>
    <w:rsid w:val="00E944EF"/>
    <w:rsid w:val="00E97802"/>
    <w:rsid w:val="00EB0BA7"/>
    <w:rsid w:val="00EB551E"/>
    <w:rsid w:val="00ED43EA"/>
    <w:rsid w:val="00ED5577"/>
    <w:rsid w:val="00ED7245"/>
    <w:rsid w:val="00ED75A9"/>
    <w:rsid w:val="00EE1EE5"/>
    <w:rsid w:val="00EE22F6"/>
    <w:rsid w:val="00EF05F7"/>
    <w:rsid w:val="00F02047"/>
    <w:rsid w:val="00F075CC"/>
    <w:rsid w:val="00F10B1A"/>
    <w:rsid w:val="00F130BD"/>
    <w:rsid w:val="00F3056A"/>
    <w:rsid w:val="00F37833"/>
    <w:rsid w:val="00F37CFB"/>
    <w:rsid w:val="00F42B62"/>
    <w:rsid w:val="00F45CB6"/>
    <w:rsid w:val="00F63682"/>
    <w:rsid w:val="00F6399A"/>
    <w:rsid w:val="00F65935"/>
    <w:rsid w:val="00F85E2B"/>
    <w:rsid w:val="00F91BD4"/>
    <w:rsid w:val="00F92CA7"/>
    <w:rsid w:val="00F9486B"/>
    <w:rsid w:val="00F97906"/>
    <w:rsid w:val="00FA0922"/>
    <w:rsid w:val="00FA46BB"/>
    <w:rsid w:val="00FC077C"/>
    <w:rsid w:val="00FC2468"/>
    <w:rsid w:val="00FC2DA0"/>
    <w:rsid w:val="00FD5E15"/>
    <w:rsid w:val="00FD76C6"/>
    <w:rsid w:val="00FE136D"/>
    <w:rsid w:val="00FE360A"/>
    <w:rsid w:val="00FF12CC"/>
    <w:rsid w:val="00FF3D8A"/>
    <w:rsid w:val="00FF6D3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97"/>
    <w:rPr>
      <w:rFonts w:ascii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Κανονικός πίνακας1"/>
    <w:semiHidden/>
    <w:rsid w:val="00343597"/>
    <w:rPr>
      <w:rFonts w:ascii="Times New Roman" w:eastAsia="Times New Roman" w:hAnsi="Times New Roman"/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97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A82740"/>
    <w:pPr>
      <w:ind w:left="720"/>
      <w:contextualSpacing/>
    </w:pPr>
  </w:style>
  <w:style w:type="character" w:styleId="Hyperlink">
    <w:name w:val="Hyperlink"/>
    <w:basedOn w:val="DefaultParagraphFont"/>
    <w:rsid w:val="00434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5B"/>
    <w:rPr>
      <w:rFonts w:ascii="Times New Roman" w:hAnsi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5B"/>
    <w:rPr>
      <w:rFonts w:ascii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3638-A29E-48D9-8183-D7AAE372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778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Georgopoulou, Anastasia</cp:lastModifiedBy>
  <cp:revision>591</cp:revision>
  <cp:lastPrinted>2018-02-14T11:58:00Z</cp:lastPrinted>
  <dcterms:created xsi:type="dcterms:W3CDTF">2012-01-13T08:21:00Z</dcterms:created>
  <dcterms:modified xsi:type="dcterms:W3CDTF">2018-02-14T12:45:00Z</dcterms:modified>
</cp:coreProperties>
</file>